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23" w:rsidRPr="00B94635" w:rsidRDefault="00DC3E23" w:rsidP="00DC3E23">
      <w:pPr>
        <w:pStyle w:val="StylTekstpodstawowy10pt"/>
        <w:jc w:val="right"/>
        <w:rPr>
          <w:rFonts w:ascii="Calibri Light" w:hAnsi="Calibri Light" w:cs="Calibri"/>
          <w:sz w:val="22"/>
          <w:szCs w:val="22"/>
        </w:rPr>
      </w:pPr>
      <w:r w:rsidRPr="00B94635">
        <w:rPr>
          <w:rFonts w:ascii="Calibri Light" w:eastAsia="Calibri" w:hAnsi="Calibri Light" w:cs="Calibri"/>
          <w:sz w:val="22"/>
          <w:szCs w:val="22"/>
        </w:rPr>
        <w:t xml:space="preserve">                              </w:t>
      </w:r>
      <w:r w:rsidRPr="00B94635">
        <w:rPr>
          <w:rFonts w:ascii="Calibri Light" w:hAnsi="Calibri Light" w:cs="Calibri"/>
          <w:sz w:val="22"/>
          <w:szCs w:val="22"/>
        </w:rPr>
        <w:t>Piekary Śląskie 10/10/2018r.</w:t>
      </w:r>
    </w:p>
    <w:p w:rsidR="00DC3E23" w:rsidRPr="00B94635" w:rsidRDefault="00DC3E23" w:rsidP="00DC3E23">
      <w:pPr>
        <w:rPr>
          <w:rFonts w:ascii="Calibri Light" w:eastAsia="Calibri" w:hAnsi="Calibri Light" w:cs="Calibri"/>
          <w:sz w:val="22"/>
          <w:szCs w:val="22"/>
        </w:rPr>
      </w:pPr>
      <w:r w:rsidRPr="00B94635">
        <w:rPr>
          <w:rFonts w:ascii="Calibri Light" w:hAnsi="Calibri Light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9pt;margin-top:4.7pt;width:214.7pt;height:98.8pt;z-index:-251656192;mso-wrap-distance-left:9.05pt;mso-wrap-distance-right:9.05pt" stroked="f">
            <v:fill opacity="0" color2="black"/>
            <v:textbox inset="0,0,0,0">
              <w:txbxContent>
                <w:p w:rsidR="00DC3E23" w:rsidRPr="0070165B" w:rsidRDefault="00DC3E23" w:rsidP="00DC3E23">
                  <w:pPr>
                    <w:pStyle w:val="StylTekstpodstawowy10pt"/>
                    <w:rPr>
                      <w:rFonts w:ascii="Calibri Light" w:hAnsi="Calibri Light" w:cs="Calibri"/>
                      <w:sz w:val="22"/>
                    </w:rPr>
                  </w:pPr>
                  <w:r w:rsidRPr="0070165B">
                    <w:rPr>
                      <w:rFonts w:ascii="Calibri Light" w:hAnsi="Calibri Light" w:cs="Calibri"/>
                      <w:sz w:val="22"/>
                    </w:rPr>
                    <w:t>Samodzielny Publiczny</w:t>
                  </w:r>
                </w:p>
                <w:p w:rsidR="00DC3E23" w:rsidRPr="0070165B" w:rsidRDefault="00DC3E23" w:rsidP="00DC3E23">
                  <w:pPr>
                    <w:pStyle w:val="StylTekstpodstawowy10pt"/>
                    <w:rPr>
                      <w:rFonts w:ascii="Calibri Light" w:hAnsi="Calibri Light" w:cs="Calibri"/>
                      <w:sz w:val="22"/>
                    </w:rPr>
                  </w:pPr>
                  <w:r w:rsidRPr="0070165B">
                    <w:rPr>
                      <w:rFonts w:ascii="Calibri Light" w:hAnsi="Calibri Light" w:cs="Calibri"/>
                      <w:sz w:val="22"/>
                    </w:rPr>
                    <w:t>Wojewódzki Szpital Chirurgii Urazowej</w:t>
                  </w:r>
                </w:p>
                <w:p w:rsidR="00DC3E23" w:rsidRPr="0070165B" w:rsidRDefault="00DC3E23" w:rsidP="00DC3E23">
                  <w:pPr>
                    <w:pStyle w:val="StylTekstpodstawowy10pt"/>
                    <w:rPr>
                      <w:rFonts w:ascii="Calibri Light" w:hAnsi="Calibri Light" w:cs="Calibri"/>
                      <w:sz w:val="22"/>
                    </w:rPr>
                  </w:pPr>
                  <w:r w:rsidRPr="0070165B">
                    <w:rPr>
                      <w:rFonts w:ascii="Calibri Light" w:hAnsi="Calibri Light" w:cs="Calibri"/>
                      <w:sz w:val="22"/>
                    </w:rPr>
                    <w:t xml:space="preserve">im. </w:t>
                  </w:r>
                  <w:proofErr w:type="spellStart"/>
                  <w:r w:rsidRPr="0070165B">
                    <w:rPr>
                      <w:rFonts w:ascii="Calibri Light" w:hAnsi="Calibri Light" w:cs="Calibri"/>
                      <w:sz w:val="22"/>
                    </w:rPr>
                    <w:t>Dr</w:t>
                  </w:r>
                  <w:proofErr w:type="spellEnd"/>
                  <w:r w:rsidRPr="0070165B">
                    <w:rPr>
                      <w:rFonts w:ascii="Calibri Light" w:hAnsi="Calibri Light" w:cs="Calibri"/>
                      <w:sz w:val="22"/>
                    </w:rPr>
                    <w:t xml:space="preserve">. Janusza </w:t>
                  </w:r>
                  <w:proofErr w:type="spellStart"/>
                  <w:r w:rsidRPr="0070165B">
                    <w:rPr>
                      <w:rFonts w:ascii="Calibri Light" w:hAnsi="Calibri Light" w:cs="Calibri"/>
                      <w:sz w:val="22"/>
                    </w:rPr>
                    <w:t>Daaba</w:t>
                  </w:r>
                  <w:proofErr w:type="spellEnd"/>
                  <w:r w:rsidRPr="0070165B">
                    <w:rPr>
                      <w:rFonts w:ascii="Calibri Light" w:hAnsi="Calibri Light" w:cs="Calibri"/>
                      <w:sz w:val="22"/>
                    </w:rPr>
                    <w:t xml:space="preserve"> w Piekarach Śląskich</w:t>
                  </w:r>
                </w:p>
                <w:p w:rsidR="00DC3E23" w:rsidRPr="0070165B" w:rsidRDefault="00DC3E23" w:rsidP="00DC3E23">
                  <w:pPr>
                    <w:pStyle w:val="StylTekstpodstawowy10pt"/>
                    <w:rPr>
                      <w:rFonts w:ascii="Calibri Light" w:hAnsi="Calibri Light" w:cs="Calibri"/>
                      <w:sz w:val="22"/>
                    </w:rPr>
                  </w:pPr>
                  <w:r w:rsidRPr="0070165B">
                    <w:rPr>
                      <w:rFonts w:ascii="Calibri Light" w:hAnsi="Calibri Light" w:cs="Calibri"/>
                      <w:sz w:val="22"/>
                    </w:rPr>
                    <w:t>ul. Bytomska 62</w:t>
                  </w:r>
                </w:p>
                <w:p w:rsidR="00DC3E23" w:rsidRPr="0070165B" w:rsidRDefault="00DC3E23" w:rsidP="00DC3E23">
                  <w:pPr>
                    <w:pStyle w:val="StylTekstpodstawowy10pt"/>
                    <w:rPr>
                      <w:rFonts w:ascii="Calibri Light" w:hAnsi="Calibri Light" w:cs="Calibri"/>
                      <w:sz w:val="22"/>
                    </w:rPr>
                  </w:pPr>
                  <w:r w:rsidRPr="0070165B">
                    <w:rPr>
                      <w:rFonts w:ascii="Calibri Light" w:hAnsi="Calibri Light" w:cs="Calibri"/>
                      <w:sz w:val="22"/>
                    </w:rPr>
                    <w:t>41-940 Piekary Śląskie</w:t>
                  </w:r>
                </w:p>
                <w:p w:rsidR="00DC3E23" w:rsidRPr="0070165B" w:rsidRDefault="00DC3E23" w:rsidP="00DC3E23">
                  <w:pPr>
                    <w:pStyle w:val="StylTekstpodstawowy10pt"/>
                    <w:rPr>
                      <w:rFonts w:ascii="Calibri Light" w:hAnsi="Calibri Light" w:cs="Calibri"/>
                      <w:sz w:val="22"/>
                    </w:rPr>
                  </w:pPr>
                  <w:r w:rsidRPr="0070165B">
                    <w:rPr>
                      <w:rFonts w:ascii="Calibri Light" w:hAnsi="Calibri Light" w:cs="Calibri"/>
                      <w:sz w:val="22"/>
                    </w:rPr>
                    <w:t>Sekcja d/s zamówień publicznych</w:t>
                  </w:r>
                </w:p>
                <w:p w:rsidR="00DC3E23" w:rsidRPr="0070165B" w:rsidRDefault="00DC3E23" w:rsidP="00DC3E23">
                  <w:pPr>
                    <w:pStyle w:val="StylTekstpodstawowy10p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 w:cs="Calibri"/>
                      <w:sz w:val="22"/>
                    </w:rPr>
                    <w:t>Znak sprawy: SZP.270-37</w:t>
                  </w:r>
                  <w:r w:rsidRPr="0070165B">
                    <w:rPr>
                      <w:rFonts w:ascii="Calibri Light" w:hAnsi="Calibri Light" w:cs="Calibri"/>
                      <w:sz w:val="22"/>
                    </w:rPr>
                    <w:t>/18</w:t>
                  </w:r>
                </w:p>
              </w:txbxContent>
            </v:textbox>
          </v:shape>
        </w:pict>
      </w:r>
      <w:r w:rsidRPr="00B94635">
        <w:rPr>
          <w:rFonts w:ascii="Calibri Light" w:eastAsia="Calibri" w:hAnsi="Calibri Light" w:cs="Calibri"/>
          <w:sz w:val="22"/>
          <w:szCs w:val="22"/>
        </w:rPr>
        <w:t xml:space="preserve">                      </w:t>
      </w:r>
    </w:p>
    <w:p w:rsidR="00DC3E23" w:rsidRPr="00B94635" w:rsidRDefault="00DC3E23" w:rsidP="00DC3E23">
      <w:pPr>
        <w:jc w:val="right"/>
        <w:rPr>
          <w:rFonts w:ascii="Calibri Light" w:hAnsi="Calibri Light" w:cs="Calibri"/>
          <w:sz w:val="22"/>
          <w:szCs w:val="22"/>
        </w:rPr>
      </w:pPr>
      <w:r w:rsidRPr="00B94635">
        <w:rPr>
          <w:rFonts w:ascii="Calibri Light" w:eastAsia="Calibri" w:hAnsi="Calibri Light" w:cs="Calibri"/>
          <w:sz w:val="22"/>
          <w:szCs w:val="22"/>
        </w:rPr>
        <w:t>………………</w:t>
      </w:r>
      <w:r w:rsidRPr="00B94635">
        <w:rPr>
          <w:rFonts w:ascii="Calibri Light" w:hAnsi="Calibri Light" w:cs="Calibri"/>
          <w:sz w:val="22"/>
          <w:szCs w:val="22"/>
        </w:rPr>
        <w:t>................……………</w:t>
      </w:r>
    </w:p>
    <w:p w:rsidR="00DC3E23" w:rsidRPr="00B94635" w:rsidRDefault="00DC3E23" w:rsidP="00DC3E23">
      <w:pPr>
        <w:jc w:val="right"/>
        <w:rPr>
          <w:rFonts w:ascii="Calibri Light" w:hAnsi="Calibri Light" w:cs="Calibri"/>
          <w:sz w:val="22"/>
          <w:szCs w:val="22"/>
        </w:rPr>
      </w:pPr>
    </w:p>
    <w:p w:rsidR="00DC3E23" w:rsidRPr="00B94635" w:rsidRDefault="00DC3E23" w:rsidP="00DC3E23">
      <w:pPr>
        <w:tabs>
          <w:tab w:val="left" w:pos="2040"/>
          <w:tab w:val="right" w:pos="9638"/>
        </w:tabs>
        <w:rPr>
          <w:rFonts w:ascii="Calibri Light" w:hAnsi="Calibri Light" w:cs="Calibri"/>
          <w:sz w:val="22"/>
          <w:szCs w:val="22"/>
        </w:rPr>
      </w:pPr>
      <w:r w:rsidRPr="00B94635">
        <w:rPr>
          <w:rFonts w:ascii="Calibri Light" w:eastAsia="Calibri" w:hAnsi="Calibri Light" w:cs="Calibri"/>
          <w:sz w:val="22"/>
          <w:szCs w:val="22"/>
        </w:rPr>
        <w:tab/>
      </w:r>
      <w:r w:rsidRPr="00B94635">
        <w:rPr>
          <w:rFonts w:ascii="Calibri Light" w:eastAsia="Calibri" w:hAnsi="Calibri Light" w:cs="Calibri"/>
          <w:sz w:val="22"/>
          <w:szCs w:val="22"/>
        </w:rPr>
        <w:tab/>
        <w:t xml:space="preserve">                           ……………</w:t>
      </w:r>
      <w:r w:rsidRPr="00B94635">
        <w:rPr>
          <w:rFonts w:ascii="Calibri Light" w:hAnsi="Calibri Light" w:cs="Calibri"/>
          <w:sz w:val="22"/>
          <w:szCs w:val="22"/>
        </w:rPr>
        <w:t>................………………</w:t>
      </w:r>
    </w:p>
    <w:p w:rsidR="00DC3E23" w:rsidRPr="00B94635" w:rsidRDefault="00DC3E23" w:rsidP="00DC3E23">
      <w:pPr>
        <w:jc w:val="right"/>
        <w:rPr>
          <w:rFonts w:ascii="Calibri Light" w:hAnsi="Calibri Light" w:cs="Calibri"/>
          <w:sz w:val="22"/>
          <w:szCs w:val="22"/>
        </w:rPr>
      </w:pPr>
    </w:p>
    <w:p w:rsidR="00DC3E23" w:rsidRPr="00B94635" w:rsidRDefault="00DC3E23" w:rsidP="00DC3E23">
      <w:pPr>
        <w:tabs>
          <w:tab w:val="left" w:pos="1716"/>
          <w:tab w:val="left" w:pos="2340"/>
          <w:tab w:val="right" w:pos="9638"/>
        </w:tabs>
        <w:rPr>
          <w:rFonts w:ascii="Calibri Light" w:hAnsi="Calibri Light" w:cs="Calibri"/>
          <w:sz w:val="22"/>
          <w:szCs w:val="22"/>
        </w:rPr>
      </w:pPr>
      <w:r w:rsidRPr="00B94635">
        <w:rPr>
          <w:rFonts w:ascii="Calibri Light" w:hAnsi="Calibri Light" w:cs="Calibri"/>
          <w:sz w:val="22"/>
          <w:szCs w:val="22"/>
        </w:rPr>
        <w:tab/>
      </w:r>
      <w:r w:rsidRPr="00B94635">
        <w:rPr>
          <w:rFonts w:ascii="Calibri Light" w:hAnsi="Calibri Light" w:cs="Calibri"/>
          <w:sz w:val="22"/>
          <w:szCs w:val="22"/>
        </w:rPr>
        <w:tab/>
      </w:r>
      <w:r w:rsidRPr="00B94635">
        <w:rPr>
          <w:rFonts w:ascii="Calibri Light" w:hAnsi="Calibri Light" w:cs="Calibri"/>
          <w:sz w:val="22"/>
          <w:szCs w:val="22"/>
        </w:rPr>
        <w:tab/>
        <w:t xml:space="preserve">                           ………………................……………</w:t>
      </w:r>
    </w:p>
    <w:p w:rsidR="00DC3E23" w:rsidRPr="00B94635" w:rsidRDefault="00DC3E23" w:rsidP="00DC3E23">
      <w:pPr>
        <w:rPr>
          <w:rFonts w:ascii="Calibri Light" w:hAnsi="Calibri Light" w:cs="Calibri"/>
          <w:sz w:val="22"/>
          <w:szCs w:val="22"/>
        </w:rPr>
      </w:pPr>
    </w:p>
    <w:p w:rsidR="00DC3E23" w:rsidRPr="00B94635" w:rsidRDefault="00DC3E23" w:rsidP="00DC3E23">
      <w:pPr>
        <w:rPr>
          <w:rFonts w:ascii="Calibri Light" w:hAnsi="Calibri Light" w:cs="Calibri"/>
          <w:sz w:val="22"/>
          <w:szCs w:val="22"/>
        </w:rPr>
      </w:pPr>
    </w:p>
    <w:p w:rsidR="00DC3E23" w:rsidRPr="00B94635" w:rsidRDefault="00DC3E23" w:rsidP="00DC3E23">
      <w:pPr>
        <w:pStyle w:val="StylTekstpodstawowy10pt"/>
        <w:rPr>
          <w:rFonts w:ascii="Calibri Light" w:hAnsi="Calibri Light" w:cs="Calibri"/>
          <w:i/>
          <w:sz w:val="22"/>
          <w:szCs w:val="22"/>
        </w:rPr>
      </w:pPr>
      <w:r w:rsidRPr="00B94635">
        <w:rPr>
          <w:rFonts w:ascii="Calibri Light" w:hAnsi="Calibri Light" w:cs="Calibri"/>
          <w:sz w:val="22"/>
          <w:szCs w:val="22"/>
        </w:rPr>
        <w:t xml:space="preserve">Dotyczy zamówienia publicznego ogłoszonego w trybie przetargu nieograniczonego pod nazwą: </w:t>
      </w:r>
    </w:p>
    <w:p w:rsidR="00DC3E23" w:rsidRPr="00B94635" w:rsidRDefault="00DC3E23" w:rsidP="00DC3E23">
      <w:pPr>
        <w:rPr>
          <w:rFonts w:ascii="Calibri Light" w:hAnsi="Calibri Light" w:cs="Calibri"/>
          <w:sz w:val="22"/>
          <w:szCs w:val="22"/>
        </w:rPr>
      </w:pPr>
      <w:r w:rsidRPr="00B94635">
        <w:rPr>
          <w:rFonts w:ascii="Calibri Light" w:hAnsi="Calibri Light" w:cs="Calibri"/>
          <w:sz w:val="22"/>
          <w:szCs w:val="22"/>
        </w:rPr>
        <w:t xml:space="preserve">Zakup sprzętu medycznego na potrzeby Oddziału Anestezjologii i Intensywnej Terapii Samodzielnego Publicznego Wojewódzkiego Szpitala Chirurgii Urazowej im. dr Janusza </w:t>
      </w:r>
      <w:proofErr w:type="spellStart"/>
      <w:r w:rsidRPr="00B94635">
        <w:rPr>
          <w:rFonts w:ascii="Calibri Light" w:hAnsi="Calibri Light" w:cs="Calibri"/>
          <w:sz w:val="22"/>
          <w:szCs w:val="22"/>
        </w:rPr>
        <w:t>Daaba</w:t>
      </w:r>
      <w:proofErr w:type="spellEnd"/>
      <w:r w:rsidRPr="00B94635">
        <w:rPr>
          <w:rFonts w:ascii="Calibri Light" w:hAnsi="Calibri Light" w:cs="Calibri"/>
          <w:sz w:val="22"/>
          <w:szCs w:val="22"/>
        </w:rPr>
        <w:t xml:space="preserve"> w Piekarach Śląskich</w:t>
      </w:r>
    </w:p>
    <w:p w:rsidR="00DC3E23" w:rsidRPr="00B94635" w:rsidRDefault="00DC3E23" w:rsidP="00DC3E23">
      <w:pPr>
        <w:rPr>
          <w:rFonts w:ascii="Calibri Light" w:hAnsi="Calibri Light" w:cs="Calibri"/>
          <w:b/>
          <w:i/>
          <w:sz w:val="22"/>
          <w:szCs w:val="22"/>
        </w:rPr>
      </w:pPr>
      <w:r w:rsidRPr="00B94635">
        <w:rPr>
          <w:rFonts w:ascii="Calibri Light" w:hAnsi="Calibri Light" w:cs="Calibri"/>
          <w:b/>
          <w:sz w:val="22"/>
          <w:szCs w:val="22"/>
        </w:rPr>
        <w:t>Numer ogłoszenia:</w:t>
      </w:r>
      <w:r w:rsidRPr="00B94635">
        <w:t xml:space="preserve"> </w:t>
      </w:r>
      <w:r w:rsidRPr="00B94635">
        <w:rPr>
          <w:rFonts w:ascii="Calibri Light" w:hAnsi="Calibri Light" w:cs="Calibri"/>
          <w:b/>
          <w:sz w:val="22"/>
          <w:szCs w:val="22"/>
        </w:rPr>
        <w:t>2018/S 177-400683; data zamieszczenia: 14/09/2018r.</w:t>
      </w:r>
    </w:p>
    <w:p w:rsidR="0065411A" w:rsidRPr="000B7D80" w:rsidRDefault="0065411A" w:rsidP="0065411A">
      <w:pPr>
        <w:rPr>
          <w:rFonts w:ascii="Calibri" w:hAnsi="Calibri" w:cs="Calibri"/>
          <w:i/>
          <w:sz w:val="22"/>
          <w:szCs w:val="22"/>
        </w:rPr>
      </w:pPr>
    </w:p>
    <w:p w:rsidR="001F4516" w:rsidRPr="000B7D80" w:rsidRDefault="001F4516" w:rsidP="001F4516">
      <w:pPr>
        <w:pStyle w:val="StylTekstpodstawowy10pt"/>
        <w:rPr>
          <w:rFonts w:ascii="Calibri" w:hAnsi="Calibri" w:cs="Calibri"/>
          <w:i/>
          <w:sz w:val="22"/>
          <w:szCs w:val="22"/>
        </w:rPr>
      </w:pPr>
    </w:p>
    <w:p w:rsidR="00834489" w:rsidRPr="00834489" w:rsidRDefault="00834489" w:rsidP="00834489"/>
    <w:p w:rsidR="00C01E36" w:rsidRDefault="008766F1" w:rsidP="00C01E36">
      <w:pPr>
        <w:rPr>
          <w:rFonts w:ascii="Calibri Light" w:hAnsi="Calibri Light" w:cs="Calibri"/>
          <w:b/>
          <w:sz w:val="22"/>
          <w:szCs w:val="22"/>
        </w:rPr>
      </w:pPr>
      <w:r w:rsidRPr="001F4516">
        <w:rPr>
          <w:rFonts w:ascii="Calibri" w:hAnsi="Calibri"/>
          <w:sz w:val="22"/>
          <w:szCs w:val="22"/>
        </w:rPr>
        <w:t xml:space="preserve">Samodzielny Publiczny Wojewódzki Szpital Chirurgii Urazowej im. </w:t>
      </w:r>
      <w:proofErr w:type="spellStart"/>
      <w:r w:rsidRPr="001F4516">
        <w:rPr>
          <w:rFonts w:ascii="Calibri" w:hAnsi="Calibri"/>
          <w:sz w:val="22"/>
          <w:szCs w:val="22"/>
        </w:rPr>
        <w:t>Dr</w:t>
      </w:r>
      <w:proofErr w:type="spellEnd"/>
      <w:r w:rsidRPr="001F4516">
        <w:rPr>
          <w:rFonts w:ascii="Calibri" w:hAnsi="Calibri"/>
          <w:sz w:val="22"/>
          <w:szCs w:val="22"/>
        </w:rPr>
        <w:t xml:space="preserve">. Janusza </w:t>
      </w:r>
      <w:proofErr w:type="spellStart"/>
      <w:r w:rsidRPr="001F4516">
        <w:rPr>
          <w:rFonts w:ascii="Calibri" w:hAnsi="Calibri"/>
          <w:sz w:val="22"/>
          <w:szCs w:val="22"/>
        </w:rPr>
        <w:t>Daaba</w:t>
      </w:r>
      <w:proofErr w:type="spellEnd"/>
      <w:r w:rsidRPr="001F4516">
        <w:rPr>
          <w:rFonts w:ascii="Calibri" w:hAnsi="Calibri"/>
          <w:sz w:val="22"/>
          <w:szCs w:val="22"/>
        </w:rPr>
        <w:t xml:space="preserve"> w Piekarach Śląskich ul. Bytomska 62, 41,940 Piekary Śląskie informuje, iż w dniu </w:t>
      </w:r>
      <w:r w:rsidR="00DC3E23">
        <w:rPr>
          <w:rFonts w:ascii="Calibri" w:hAnsi="Calibri"/>
          <w:sz w:val="22"/>
          <w:szCs w:val="22"/>
        </w:rPr>
        <w:t>10</w:t>
      </w:r>
      <w:r w:rsidR="00BD44D7">
        <w:rPr>
          <w:rFonts w:ascii="Calibri" w:hAnsi="Calibri"/>
          <w:sz w:val="22"/>
          <w:szCs w:val="22"/>
        </w:rPr>
        <w:t>.</w:t>
      </w:r>
      <w:r w:rsidR="00DC3E23">
        <w:rPr>
          <w:rFonts w:ascii="Calibri" w:hAnsi="Calibri"/>
          <w:sz w:val="22"/>
          <w:szCs w:val="22"/>
        </w:rPr>
        <w:t>10</w:t>
      </w:r>
      <w:r w:rsidRPr="001F4516">
        <w:rPr>
          <w:rFonts w:ascii="Calibri" w:hAnsi="Calibri"/>
          <w:sz w:val="22"/>
          <w:szCs w:val="22"/>
        </w:rPr>
        <w:t>.201</w:t>
      </w:r>
      <w:r w:rsidR="002C7F11">
        <w:rPr>
          <w:rFonts w:ascii="Calibri" w:hAnsi="Calibri"/>
          <w:sz w:val="22"/>
          <w:szCs w:val="22"/>
        </w:rPr>
        <w:t>8</w:t>
      </w:r>
      <w:r w:rsidRPr="001F4516">
        <w:rPr>
          <w:rFonts w:ascii="Calibri" w:hAnsi="Calibri"/>
          <w:sz w:val="22"/>
          <w:szCs w:val="22"/>
        </w:rPr>
        <w:t xml:space="preserve"> zgodnie z art. 12 ustawy Prawo zamówień publicznych zmienił ogłoszenie o zamówieniu nr </w:t>
      </w:r>
      <w:r w:rsidR="00DC3E23" w:rsidRPr="00B94635">
        <w:rPr>
          <w:rFonts w:ascii="Calibri Light" w:hAnsi="Calibri Light" w:cs="Calibri"/>
          <w:b/>
          <w:sz w:val="22"/>
          <w:szCs w:val="22"/>
        </w:rPr>
        <w:t>2018/S 177-400683; data zamieszczenia: 14/09/2018r.</w:t>
      </w:r>
    </w:p>
    <w:p w:rsidR="00DC3E23" w:rsidRPr="000B7D80" w:rsidRDefault="00DC3E23" w:rsidP="00C01E36">
      <w:pPr>
        <w:rPr>
          <w:rFonts w:ascii="Calibri" w:hAnsi="Calibri" w:cs="Calibri"/>
          <w:i/>
          <w:sz w:val="22"/>
          <w:szCs w:val="22"/>
        </w:rPr>
      </w:pPr>
    </w:p>
    <w:p w:rsidR="008766F1" w:rsidRPr="001F4516" w:rsidRDefault="008766F1" w:rsidP="001F4516">
      <w:pPr>
        <w:rPr>
          <w:rFonts w:ascii="Calibri" w:hAnsi="Calibri" w:cs="Calibri"/>
          <w:i/>
          <w:sz w:val="22"/>
          <w:szCs w:val="22"/>
        </w:rPr>
      </w:pPr>
      <w:r w:rsidRPr="001F4516">
        <w:rPr>
          <w:rFonts w:ascii="Calibri" w:hAnsi="Calibri" w:cs="Arial"/>
          <w:sz w:val="22"/>
          <w:szCs w:val="22"/>
        </w:rPr>
        <w:t>następujący sposób:</w:t>
      </w:r>
    </w:p>
    <w:p w:rsidR="001F4516" w:rsidRDefault="001F4516" w:rsidP="001F4516">
      <w:pPr>
        <w:pStyle w:val="Default"/>
      </w:pP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Sekcja VII: Zmiany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VII.1) Informacje do zmiany lub dodania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VII.1.1) Przyczyna zmiany Modyfikacja pierwotnej informacji podanej przez instytucję zamawiającą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VII.1.2) Tekst, który należy poprawić w pierwotnym ogłoszeniu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Numer sekcji: IV.2.2 Miejsce, w którym znajduje się tekst do modyfikacji: Termin składania ofert lub wniosków o dopuszczenie do udziału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Zamiast: Data: 22/10/2018 Czas lokalny: 09:00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Powinno być: Data: 26/10/2018 Czas lokalny: 09:00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Numer sekcji: IV.2.6 Miejsce, w którym znajduje się tekst do modyfikacji: Minimalny okres, w którym oferent będzie związany ofertą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>Zamiast: Data: 20/12/2018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 Powinno być: Data: 24/12/2018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Numer sekcji: IV.2.7 Miejsce, w którym znajduje się tekst do modyfikacji: Warunki otwarcia ofert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Zamiast: Data: 22/10/2018 Czas lokalny: 12:00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Powinno być: Data: 26/10/2018 Czas lokalny: 12:00 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>VII.2) Inne dodatkowe informacje:</w:t>
      </w:r>
    </w:p>
    <w:p w:rsidR="002C7F11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 11. INFORMACJA O PRZETWARZANIU DANYCH OSOBOWYCH I PRAWACH Z TYM ZWIĄZANYCH</w:t>
      </w:r>
    </w:p>
    <w:p w:rsidR="00DC3E23" w:rsidRPr="00DC3E23" w:rsidRDefault="00DC3E23" w:rsidP="00DC3E23">
      <w:pPr>
        <w:pStyle w:val="Default"/>
        <w:rPr>
          <w:rFonts w:asciiTheme="minorHAnsi" w:hAnsiTheme="minorHAnsi"/>
        </w:rPr>
      </w:pPr>
      <w:r w:rsidRPr="00DC3E23">
        <w:rPr>
          <w:rFonts w:asciiTheme="minorHAnsi" w:hAnsiTheme="minorHAnsi"/>
        </w:rPr>
        <w:t xml:space="preserve">Zgodnie z art. 13 Rozporządzenia Parlamentu Europejskiego i Rady (UE) 2016/679 z dnia 27 kwietnia 2016r w sprawie ochrony osób fizycznych w związku z przetwarzaniem danych osobowych i w sprawie swobodnego przepływu takich danych oraz uchylenia dyrektywy 95/46/WE (RODO), informuje się o przetwarzaniu danych oraz prawach związanych z </w:t>
      </w:r>
      <w:r w:rsidRPr="00DC3E23">
        <w:rPr>
          <w:rFonts w:asciiTheme="minorHAnsi" w:hAnsiTheme="minorHAnsi"/>
        </w:rPr>
        <w:lastRenderedPageBreak/>
        <w:t xml:space="preserve">przetwarzaniem tych danych: Administrator Danych Administratorem Pani / Pana danych osobowych jest Samodzielny Publiczny Wojewódzki Szpital Chirurgii Urazowej im. </w:t>
      </w:r>
      <w:proofErr w:type="spellStart"/>
      <w:r w:rsidRPr="00DC3E23">
        <w:rPr>
          <w:rFonts w:asciiTheme="minorHAnsi" w:hAnsiTheme="minorHAnsi"/>
        </w:rPr>
        <w:t>dr</w:t>
      </w:r>
      <w:proofErr w:type="spellEnd"/>
      <w:r w:rsidRPr="00DC3E23">
        <w:rPr>
          <w:rFonts w:asciiTheme="minorHAnsi" w:hAnsiTheme="minorHAnsi"/>
        </w:rPr>
        <w:t xml:space="preserve">. Janusza </w:t>
      </w:r>
      <w:proofErr w:type="spellStart"/>
      <w:r w:rsidRPr="00DC3E23">
        <w:rPr>
          <w:rFonts w:asciiTheme="minorHAnsi" w:hAnsiTheme="minorHAnsi"/>
        </w:rPr>
        <w:t>Daaba</w:t>
      </w:r>
      <w:proofErr w:type="spellEnd"/>
      <w:r w:rsidRPr="00DC3E23">
        <w:rPr>
          <w:rFonts w:asciiTheme="minorHAnsi" w:hAnsiTheme="minorHAnsi"/>
        </w:rPr>
        <w:t xml:space="preserve"> z siedzibą przy ul. Bytomskiej 62 w Piekarach Śląskich (kod pocztowy 41-940). Dane kontaktowe Inspektora Ochrony Danych Dane kontaktowe Inspektora Ochrony Danych, z którym można się skontaktować w każdej sprawie dotyczącej przetwarzania danych osobowych: e-mail: abi@urazowka.piekary.pl , tel.: 32 3934309. Na jakiej podstawie i w jakim celu przetwarzamy dane? Pani / Pana dane osobowe będą przetwarzane w celu związanym z postępowaniem o udzielenie zamówienia publicznego „Zakup sprzętu medycznego na potrzeby Oddziału Anestezjologii i Intensywnej Terapii ” Oznaczenie sprawy (numer referencyjny): SZP.270-37/2018, na podstawie art. 6 ust. 1 lit c. RODO, w związku z obowiązującymi przepisami prawa, w szczególności z ustawą z dnia 29 stycznia 2004 r. prawo zamówień publicznych (dalej zwaną „ustawą </w:t>
      </w:r>
      <w:proofErr w:type="spellStart"/>
      <w:r w:rsidRPr="00DC3E23">
        <w:rPr>
          <w:rFonts w:asciiTheme="minorHAnsi" w:hAnsiTheme="minorHAnsi"/>
        </w:rPr>
        <w:t>Pzp</w:t>
      </w:r>
      <w:proofErr w:type="spellEnd"/>
      <w:r w:rsidRPr="00DC3E23">
        <w:rPr>
          <w:rFonts w:asciiTheme="minorHAnsi" w:hAnsiTheme="minorHAnsi"/>
        </w:rPr>
        <w:t xml:space="preserve">”), ustawą z dnia 23 kwietnia 1964r – Kodeks Cywilny, ustawą z dnia 27 sierpnia 2009 r. o finansach publicznych a w przypadku zawarcia umowy: ustawą z dnia 29 sierpnia 1997r. ordynacja podatkowa, ustawą z dnia 29 września 1994 r. o rachunkowości. Obowiązek podania danych osobowych bezpośrednio Pani / Pana dotyczących jest wymogiem ustawowym określonym w przepisach </w:t>
      </w:r>
      <w:proofErr w:type="spellStart"/>
      <w:r w:rsidRPr="00DC3E23">
        <w:rPr>
          <w:rFonts w:asciiTheme="minorHAnsi" w:hAnsiTheme="minorHAnsi"/>
        </w:rPr>
        <w:t>Pzp</w:t>
      </w:r>
      <w:proofErr w:type="spellEnd"/>
      <w:r w:rsidRPr="00DC3E23">
        <w:rPr>
          <w:rFonts w:asciiTheme="minorHAnsi" w:hAnsiTheme="minorHAnsi"/>
        </w:rPr>
        <w:t xml:space="preserve">, związanym z udziałem w postępowaniu o udzielenie zamówienia publicznego. Konsekwencje niepodania określonych danych wynikają z </w:t>
      </w:r>
      <w:proofErr w:type="spellStart"/>
      <w:r w:rsidRPr="00DC3E23">
        <w:rPr>
          <w:rFonts w:asciiTheme="minorHAnsi" w:hAnsiTheme="minorHAnsi"/>
        </w:rPr>
        <w:t>Pzp</w:t>
      </w:r>
      <w:proofErr w:type="spellEnd"/>
      <w:r w:rsidRPr="00DC3E23">
        <w:rPr>
          <w:rFonts w:asciiTheme="minorHAnsi" w:hAnsiTheme="minorHAnsi"/>
        </w:rPr>
        <w:t>. Dane osobowe nie będą podlegać zautomatyzowanemu podejmowaniu decyzji lub profilowaniu. Komu możemy przekazywać dane? Odbiorcami Pani / Pana danych osobowych będą osoby lub podmioty, którym udostępniona zostanie dokumentacja postępowania w oparciu o art. 8 oraz art. 96 ust. 3 ustawy z dnia 29 stycznia 2004r – Prawo zamówień publicznych, Ponadto w przypadku wyboru oferty i zawarcia umowy dane mogą być udostępniane innym podmiotom lub organom upoważnionym na podstawie przepisów prawa, a także na podstawie umów powierzenia, w szczególności: a) dostawcom systemów informatycznych i usług IT, b) podmiotom świadczącym usługi prawnicze, c) urzędom skarbowym, d) bankom. Szpital nie zamierza przekazywać danych do państwa trzeciego lub organizacji międzynarodowych. Ile czasu będziemy przechowywać dane? Pani / Pana dane osobowe będą przechowywane przez okres 4 lat, licząc od końca roku w którym zakończono postępowanie o udzielenie zamówienia a jeżeli czas trwania umowy przekracza 4 lata okres przechowywana obejmuje cały czas trwania umowy. W przypadku wyboru oferty i zawarcia umowy dane osobowe związane z realizacją umowy będą przechowywane przez okres 5 lat, licząc od końca roku w którym w którym nastąpiło wygaśnięcie umowy lub w którym upłynął termin zobowiązania podatkowego. Prawa związane z przetwarzaniem danych Posiada Pani / Pan prawo dostępu do treści swoich danych, ich sprostowania a także usunięcia lub ograniczenia przetwarzania w sytuacjach przewidzianych przepisami RODO. Informuje się również o prawie wniesienia skargi do organu właściwego ds. ochrony danych osobowych, iż przetwarzanie danych osobowych narusza przepisy RODO.</w:t>
      </w:r>
    </w:p>
    <w:sectPr w:rsidR="00DC3E23" w:rsidRPr="00DC3E23" w:rsidSect="00C6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22BC2"/>
    <w:multiLevelType w:val="hybridMultilevel"/>
    <w:tmpl w:val="BCF7BC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7C297D"/>
    <w:multiLevelType w:val="hybridMultilevel"/>
    <w:tmpl w:val="DEB1EF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02D0F2"/>
    <w:multiLevelType w:val="hybridMultilevel"/>
    <w:tmpl w:val="A65B9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78AA950"/>
    <w:multiLevelType w:val="hybridMultilevel"/>
    <w:tmpl w:val="F38E8B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8A62626"/>
    <w:multiLevelType w:val="hybridMultilevel"/>
    <w:tmpl w:val="F25A6F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B8FF0B0"/>
    <w:multiLevelType w:val="hybridMultilevel"/>
    <w:tmpl w:val="16E0C6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2953D32"/>
    <w:multiLevelType w:val="hybridMultilevel"/>
    <w:tmpl w:val="E99BE1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8FFE53D"/>
    <w:multiLevelType w:val="hybridMultilevel"/>
    <w:tmpl w:val="BE08E3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D705246"/>
    <w:multiLevelType w:val="hybridMultilevel"/>
    <w:tmpl w:val="8D3CE7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9F733E38"/>
    <w:multiLevelType w:val="hybridMultilevel"/>
    <w:tmpl w:val="03F6EC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80B3126"/>
    <w:multiLevelType w:val="hybridMultilevel"/>
    <w:tmpl w:val="F428BA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B10BA34"/>
    <w:multiLevelType w:val="hybridMultilevel"/>
    <w:tmpl w:val="CF7F64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B15A9DF"/>
    <w:multiLevelType w:val="hybridMultilevel"/>
    <w:tmpl w:val="5148C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53703D3"/>
    <w:multiLevelType w:val="hybridMultilevel"/>
    <w:tmpl w:val="F74E9F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58936AB"/>
    <w:multiLevelType w:val="hybridMultilevel"/>
    <w:tmpl w:val="B65B3B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25A37E6"/>
    <w:multiLevelType w:val="hybridMultilevel"/>
    <w:tmpl w:val="DCC629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D722368"/>
    <w:multiLevelType w:val="hybridMultilevel"/>
    <w:tmpl w:val="68353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C2DBE55"/>
    <w:multiLevelType w:val="hybridMultilevel"/>
    <w:tmpl w:val="79B649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FEEAF8C"/>
    <w:multiLevelType w:val="hybridMultilevel"/>
    <w:tmpl w:val="D146DA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12B6465"/>
    <w:multiLevelType w:val="hybridMultilevel"/>
    <w:tmpl w:val="C27FF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4F57475"/>
    <w:multiLevelType w:val="hybridMultilevel"/>
    <w:tmpl w:val="A8BEB9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013DB43"/>
    <w:multiLevelType w:val="hybridMultilevel"/>
    <w:tmpl w:val="AFE5D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4862013"/>
    <w:multiLevelType w:val="hybridMultilevel"/>
    <w:tmpl w:val="D9ED7B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C54E3F"/>
    <w:multiLevelType w:val="hybridMultilevel"/>
    <w:tmpl w:val="B68B8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CDE88F7"/>
    <w:multiLevelType w:val="hybridMultilevel"/>
    <w:tmpl w:val="22C68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7E4EB49"/>
    <w:multiLevelType w:val="hybridMultilevel"/>
    <w:tmpl w:val="57AE7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EFE7EB9"/>
    <w:multiLevelType w:val="hybridMultilevel"/>
    <w:tmpl w:val="22F52E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F7452C8"/>
    <w:multiLevelType w:val="hybridMultilevel"/>
    <w:tmpl w:val="C2EE7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708AC56"/>
    <w:multiLevelType w:val="hybridMultilevel"/>
    <w:tmpl w:val="2824DA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8EAA18E"/>
    <w:multiLevelType w:val="hybridMultilevel"/>
    <w:tmpl w:val="13EDF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DF6F803"/>
    <w:multiLevelType w:val="hybridMultilevel"/>
    <w:tmpl w:val="22F8D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F79A154"/>
    <w:multiLevelType w:val="hybridMultilevel"/>
    <w:tmpl w:val="9327B8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28"/>
  </w:num>
  <w:num w:numId="5">
    <w:abstractNumId w:val="6"/>
  </w:num>
  <w:num w:numId="6">
    <w:abstractNumId w:val="19"/>
  </w:num>
  <w:num w:numId="7">
    <w:abstractNumId w:val="13"/>
  </w:num>
  <w:num w:numId="8">
    <w:abstractNumId w:val="17"/>
  </w:num>
  <w:num w:numId="9">
    <w:abstractNumId w:val="24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29"/>
  </w:num>
  <w:num w:numId="17">
    <w:abstractNumId w:val="16"/>
  </w:num>
  <w:num w:numId="18">
    <w:abstractNumId w:val="2"/>
  </w:num>
  <w:num w:numId="19">
    <w:abstractNumId w:val="25"/>
  </w:num>
  <w:num w:numId="20">
    <w:abstractNumId w:val="12"/>
  </w:num>
  <w:num w:numId="21">
    <w:abstractNumId w:val="8"/>
  </w:num>
  <w:num w:numId="22">
    <w:abstractNumId w:val="22"/>
  </w:num>
  <w:num w:numId="23">
    <w:abstractNumId w:val="23"/>
  </w:num>
  <w:num w:numId="24">
    <w:abstractNumId w:val="26"/>
  </w:num>
  <w:num w:numId="25">
    <w:abstractNumId w:val="15"/>
  </w:num>
  <w:num w:numId="26">
    <w:abstractNumId w:val="31"/>
  </w:num>
  <w:num w:numId="27">
    <w:abstractNumId w:val="21"/>
  </w:num>
  <w:num w:numId="28">
    <w:abstractNumId w:val="1"/>
  </w:num>
  <w:num w:numId="29">
    <w:abstractNumId w:val="18"/>
  </w:num>
  <w:num w:numId="30">
    <w:abstractNumId w:val="27"/>
  </w:num>
  <w:num w:numId="31">
    <w:abstractNumId w:val="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defaultTabStop w:val="708"/>
  <w:hyphenationZone w:val="425"/>
  <w:characterSpacingControl w:val="doNotCompress"/>
  <w:compat/>
  <w:rsids>
    <w:rsidRoot w:val="008766F1"/>
    <w:rsid w:val="00091106"/>
    <w:rsid w:val="000F6F1E"/>
    <w:rsid w:val="0017520D"/>
    <w:rsid w:val="001F4516"/>
    <w:rsid w:val="00204494"/>
    <w:rsid w:val="002C7F11"/>
    <w:rsid w:val="005311A1"/>
    <w:rsid w:val="00550148"/>
    <w:rsid w:val="006526D7"/>
    <w:rsid w:val="0065411A"/>
    <w:rsid w:val="00661C5C"/>
    <w:rsid w:val="007136DB"/>
    <w:rsid w:val="00760882"/>
    <w:rsid w:val="00773512"/>
    <w:rsid w:val="00813F7E"/>
    <w:rsid w:val="00834489"/>
    <w:rsid w:val="008766F1"/>
    <w:rsid w:val="00905731"/>
    <w:rsid w:val="00930C23"/>
    <w:rsid w:val="00950331"/>
    <w:rsid w:val="00B453BC"/>
    <w:rsid w:val="00BD44D7"/>
    <w:rsid w:val="00C01E36"/>
    <w:rsid w:val="00C62D62"/>
    <w:rsid w:val="00D24B4A"/>
    <w:rsid w:val="00D30E61"/>
    <w:rsid w:val="00DA2DEB"/>
    <w:rsid w:val="00DC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6F1"/>
    <w:pPr>
      <w:suppressAutoHyphens/>
    </w:pPr>
    <w:rPr>
      <w:rFonts w:ascii="Times New Roman" w:eastAsia="Times New Roman" w:hAnsi="Times New Roman" w:cs="Arial Narrow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10pt">
    <w:name w:val="Styl Tekst podstawowy + 10 pt"/>
    <w:basedOn w:val="Normalny"/>
    <w:rsid w:val="008766F1"/>
    <w:rPr>
      <w:sz w:val="20"/>
    </w:rPr>
  </w:style>
  <w:style w:type="paragraph" w:styleId="Tekstpodstawowy">
    <w:name w:val="Body Text"/>
    <w:next w:val="StylTekstpodstawowy10pt"/>
    <w:link w:val="TekstpodstawowyZnak"/>
    <w:uiPriority w:val="99"/>
    <w:semiHidden/>
    <w:unhideWhenUsed/>
    <w:rsid w:val="008766F1"/>
    <w:pPr>
      <w:spacing w:after="120" w:line="276" w:lineRule="auto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6F1"/>
    <w:rPr>
      <w:sz w:val="22"/>
      <w:szCs w:val="22"/>
      <w:lang w:val="pl-PL" w:eastAsia="en-US" w:bidi="ar-SA"/>
    </w:rPr>
  </w:style>
  <w:style w:type="paragraph" w:customStyle="1" w:styleId="Default">
    <w:name w:val="Default"/>
    <w:rsid w:val="008766F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customStyle="1" w:styleId="WW8Num1z0">
    <w:name w:val="WW8Num1z0"/>
    <w:rsid w:val="00834489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S.P.W.SZ.CH.U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endo1</dc:creator>
  <cp:lastModifiedBy>S.P.W.Sz.Ch.U</cp:lastModifiedBy>
  <cp:revision>2</cp:revision>
  <cp:lastPrinted>2018-10-10T12:53:00Z</cp:lastPrinted>
  <dcterms:created xsi:type="dcterms:W3CDTF">2018-10-10T12:54:00Z</dcterms:created>
  <dcterms:modified xsi:type="dcterms:W3CDTF">2018-10-10T12:54:00Z</dcterms:modified>
</cp:coreProperties>
</file>